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222D5FF6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B5521E">
        <w:rPr>
          <w:b/>
          <w:sz w:val="24"/>
          <w:szCs w:val="24"/>
        </w:rPr>
        <w:t xml:space="preserve"> </w:t>
      </w:r>
      <w:r w:rsidR="00F63032">
        <w:rPr>
          <w:b/>
          <w:sz w:val="24"/>
          <w:szCs w:val="24"/>
        </w:rPr>
        <w:t>og referat fra</w:t>
      </w:r>
    </w:p>
    <w:p w14:paraId="4004341C" w14:textId="6F932635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B9410D">
        <w:rPr>
          <w:b/>
          <w:sz w:val="24"/>
          <w:szCs w:val="24"/>
        </w:rPr>
        <w:t>0</w:t>
      </w:r>
      <w:r w:rsidR="005D4EC5">
        <w:rPr>
          <w:b/>
          <w:sz w:val="24"/>
          <w:szCs w:val="24"/>
        </w:rPr>
        <w:t>1</w:t>
      </w:r>
      <w:r w:rsidR="00A21188">
        <w:rPr>
          <w:b/>
          <w:sz w:val="24"/>
          <w:szCs w:val="24"/>
        </w:rPr>
        <w:t>.</w:t>
      </w:r>
      <w:r w:rsidR="00B9410D">
        <w:rPr>
          <w:b/>
          <w:sz w:val="24"/>
          <w:szCs w:val="24"/>
        </w:rPr>
        <w:t>0</w:t>
      </w:r>
      <w:r w:rsidR="005D4EC5">
        <w:rPr>
          <w:b/>
          <w:sz w:val="24"/>
          <w:szCs w:val="24"/>
        </w:rPr>
        <w:t>3</w:t>
      </w:r>
      <w:r w:rsidR="00A21188">
        <w:rPr>
          <w:b/>
          <w:sz w:val="24"/>
          <w:szCs w:val="24"/>
        </w:rPr>
        <w:t>.23</w:t>
      </w:r>
      <w:r w:rsidR="005D4EC5">
        <w:rPr>
          <w:b/>
          <w:sz w:val="24"/>
          <w:szCs w:val="24"/>
        </w:rPr>
        <w:t xml:space="preserve"> </w:t>
      </w:r>
      <w:proofErr w:type="spellStart"/>
      <w:r w:rsidR="005D4EC5">
        <w:rPr>
          <w:b/>
          <w:sz w:val="24"/>
          <w:szCs w:val="24"/>
        </w:rPr>
        <w:t>kl</w:t>
      </w:r>
      <w:proofErr w:type="spellEnd"/>
      <w:r w:rsidR="005D4EC5">
        <w:rPr>
          <w:b/>
          <w:sz w:val="24"/>
          <w:szCs w:val="24"/>
        </w:rPr>
        <w:t xml:space="preserve"> 09.00</w:t>
      </w:r>
      <w:r w:rsidR="00A21188">
        <w:rPr>
          <w:b/>
          <w:sz w:val="24"/>
          <w:szCs w:val="24"/>
        </w:rPr>
        <w:t xml:space="preserve">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12D956F8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5D4EC5">
              <w:rPr>
                <w:sz w:val="24"/>
                <w:szCs w:val="24"/>
              </w:rPr>
              <w:t xml:space="preserve"> 42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64B29A91" w:rsidR="005B19D2" w:rsidRPr="003035FF" w:rsidRDefault="005D4EC5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skole for vår tid</w:t>
            </w:r>
          </w:p>
        </w:tc>
        <w:tc>
          <w:tcPr>
            <w:tcW w:w="4675" w:type="dxa"/>
          </w:tcPr>
          <w:p w14:paraId="402FE7EF" w14:textId="77777777" w:rsidR="00D5670A" w:rsidRDefault="00D5670A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Elevene opplever stort sett at lærerne har blitt bedre i forhold til å aktivisere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elevene.De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synes imidlertid at dette burde være mer likt. Det er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i følge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elevrådet stor variasjon mellom lærerne.</w:t>
            </w:r>
          </w:p>
          <w:p w14:paraId="2102738E" w14:textId="77777777" w:rsidR="00D5670A" w:rsidRDefault="00D5670A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Når det gjelder elevenes mulighet til å påvirke læringssituasjonen og undervisningen synes elevene at elevundersøkelsen er bra! Ellers opplever de at de har liten påvirkningsmulighet.</w:t>
            </w:r>
          </w:p>
          <w:p w14:paraId="64FACD6D" w14:textId="5E5FEC8B" w:rsidR="00CC1B3D" w:rsidRPr="00040963" w:rsidRDefault="00D5670A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4C762C24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D4EC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6DCD17DE" w:rsidR="00C161A3" w:rsidRPr="003035FF" w:rsidRDefault="00B9410D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5" w:type="dxa"/>
          </w:tcPr>
          <w:p w14:paraId="09586A62" w14:textId="77777777" w:rsidR="00CC1B3D" w:rsidRDefault="00D5670A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 jobber videre med denne. Dato fastsettes neste gang</w:t>
            </w:r>
          </w:p>
          <w:p w14:paraId="64FACD73" w14:textId="0330FCA1" w:rsidR="00D5670A" w:rsidRPr="0057001C" w:rsidRDefault="00D5670A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44C432F4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B9410D">
              <w:rPr>
                <w:sz w:val="24"/>
                <w:szCs w:val="24"/>
              </w:rPr>
              <w:t>4</w:t>
            </w:r>
            <w:r w:rsidR="005D4E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171C9749" w:rsidR="00A66323" w:rsidRDefault="00B9410D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trinnene</w:t>
            </w:r>
          </w:p>
        </w:tc>
        <w:tc>
          <w:tcPr>
            <w:tcW w:w="4675" w:type="dxa"/>
          </w:tcPr>
          <w:p w14:paraId="2AE736E0" w14:textId="77777777" w:rsidR="00CC1B3D" w:rsidRDefault="00D5670A" w:rsidP="00A067EA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Elevrådrepresentantene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har lite tilbakemeldinger fra trinnene. De ønsker hyppigere klassemøter, for å bringe </w:t>
            </w:r>
            <w:proofErr w:type="spellStart"/>
            <w:r>
              <w:rPr>
                <w:color w:val="FF0000"/>
                <w:sz w:val="24"/>
                <w:szCs w:val="24"/>
              </w:rPr>
              <w:t>aktuele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saker inn til elevrådet</w:t>
            </w:r>
          </w:p>
          <w:p w14:paraId="64FACD7A" w14:textId="7D3665AA" w:rsidR="00D5670A" w:rsidRPr="0057001C" w:rsidRDefault="00D5670A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86" w14:textId="77777777" w:rsidTr="003A36B9">
        <w:tc>
          <w:tcPr>
            <w:tcW w:w="1552" w:type="dxa"/>
          </w:tcPr>
          <w:p w14:paraId="64FACD7F" w14:textId="74F8190B" w:rsidR="0062643F" w:rsidRDefault="00C161A3" w:rsidP="0039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B9410D">
              <w:rPr>
                <w:sz w:val="24"/>
                <w:szCs w:val="24"/>
              </w:rPr>
              <w:t>4</w:t>
            </w:r>
            <w:r w:rsidR="005D4E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6F227EBD" w14:textId="682A427C" w:rsidR="005B19D2" w:rsidRDefault="00B9410D" w:rsidP="00A8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52E4F57B" w14:textId="77777777" w:rsidR="00BF7D3F" w:rsidRDefault="00D5670A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Dato for stjerner i sikte. Info til elever.</w:t>
            </w:r>
          </w:p>
          <w:p w14:paraId="3795D69B" w14:textId="77777777" w:rsidR="00D5670A" w:rsidRDefault="00D5670A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Marit undersøker dette og gir elevrådet tilbakemelding.</w:t>
            </w:r>
          </w:p>
          <w:p w14:paraId="5009EA6C" w14:textId="77777777" w:rsidR="00D5670A" w:rsidRDefault="00D5670A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Elevrådet ønsker ikke å gå tilbake på at flere klasser kan spille sammen på banene. Det er mindre krangling når en klasse spiller.</w:t>
            </w:r>
          </w:p>
          <w:p w14:paraId="4ABF12A0" w14:textId="67E43B4E" w:rsidR="00D5670A" w:rsidRDefault="00D5670A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Bør basketbanen</w:t>
            </w:r>
            <w:r w:rsidR="00F63032">
              <w:rPr>
                <w:color w:val="FF0000"/>
                <w:sz w:val="24"/>
                <w:szCs w:val="24"/>
              </w:rPr>
              <w:t xml:space="preserve"> fordeles mellom trinnene? Tak dette opp på neste møte.</w:t>
            </w:r>
          </w:p>
          <w:p w14:paraId="64FACD85" w14:textId="3B4B1706" w:rsidR="00F63032" w:rsidRPr="0057001C" w:rsidRDefault="00F63032" w:rsidP="00B5521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Default="00A2118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</w:t>
      </w:r>
      <w:r w:rsidR="002E2568">
        <w:rPr>
          <w:b/>
          <w:bCs/>
          <w:color w:val="0070C0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Vaktmester henter baller ned fra taket minst en gang pr dag.</w:t>
      </w:r>
    </w:p>
    <w:p w14:paraId="4110F694" w14:textId="0072BA2A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Høyere lyd på skoleklokka.</w:t>
      </w:r>
    </w:p>
    <w:p w14:paraId="4C5C8784" w14:textId="0188CBF9" w:rsidR="00CC1B3D" w:rsidRDefault="00CC1B3D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Bordtennis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61C2D"/>
    <w:rsid w:val="00161FD2"/>
    <w:rsid w:val="00164A27"/>
    <w:rsid w:val="001A14F5"/>
    <w:rsid w:val="001A512D"/>
    <w:rsid w:val="001B17B1"/>
    <w:rsid w:val="001C50D2"/>
    <w:rsid w:val="001C765D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5D83"/>
    <w:rsid w:val="00290885"/>
    <w:rsid w:val="00297198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6CFA"/>
    <w:rsid w:val="00661021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EF91B-24AE-4C4A-A3C4-6D14E78BAB04}"/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44</cp:revision>
  <cp:lastPrinted>2023-01-04T06:00:00Z</cp:lastPrinted>
  <dcterms:created xsi:type="dcterms:W3CDTF">2022-08-31T09:04:00Z</dcterms:created>
  <dcterms:modified xsi:type="dcterms:W3CDTF">2023-03-02T08:10:00Z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